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125F0" w14:textId="77777777" w:rsidR="00357110" w:rsidRDefault="00357110" w:rsidP="00C90101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A32878B" w14:textId="58C03C76" w:rsidR="00815F5B" w:rsidRPr="00EB02DB" w:rsidRDefault="002D7C46" w:rsidP="009254A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LICITACIÓN </w:t>
      </w:r>
      <w:r w:rsidR="00334DB3">
        <w:rPr>
          <w:rFonts w:ascii="Times New Roman" w:hAnsi="Times New Roman" w:cs="Times New Roman"/>
          <w:sz w:val="24"/>
        </w:rPr>
        <w:t>P</w:t>
      </w:r>
      <w:r w:rsidR="009F0356">
        <w:rPr>
          <w:rFonts w:ascii="Times New Roman" w:hAnsi="Times New Roman" w:cs="Times New Roman"/>
          <w:sz w:val="24"/>
        </w:rPr>
        <w:t>Ú</w:t>
      </w:r>
      <w:r w:rsidR="00334DB3">
        <w:rPr>
          <w:rFonts w:ascii="Times New Roman" w:hAnsi="Times New Roman" w:cs="Times New Roman"/>
          <w:sz w:val="24"/>
        </w:rPr>
        <w:t xml:space="preserve">BLICA NACIONAL </w:t>
      </w:r>
      <w:r w:rsidR="00334DB3" w:rsidRPr="00EB02DB">
        <w:rPr>
          <w:rFonts w:ascii="Times New Roman" w:hAnsi="Times New Roman" w:cs="Times New Roman"/>
          <w:sz w:val="24"/>
        </w:rPr>
        <w:t xml:space="preserve">PRESENCIAL </w:t>
      </w:r>
      <w:r w:rsidR="00815F5B" w:rsidRPr="00EB02DB">
        <w:rPr>
          <w:rFonts w:ascii="Times New Roman" w:hAnsi="Times New Roman" w:cs="Times New Roman"/>
          <w:sz w:val="24"/>
        </w:rPr>
        <w:t>PARA LA ADQUISICIÓN</w:t>
      </w:r>
      <w:r w:rsidR="00F447D2">
        <w:rPr>
          <w:rFonts w:ascii="Times New Roman" w:hAnsi="Times New Roman" w:cs="Times New Roman"/>
          <w:sz w:val="24"/>
        </w:rPr>
        <w:t xml:space="preserve"> DE UN CAMIÓN</w:t>
      </w:r>
      <w:r w:rsidR="00362F94">
        <w:rPr>
          <w:rFonts w:ascii="Times New Roman" w:hAnsi="Times New Roman" w:cs="Times New Roman"/>
          <w:sz w:val="24"/>
        </w:rPr>
        <w:t xml:space="preserve"> GRÚA</w:t>
      </w:r>
    </w:p>
    <w:p w14:paraId="1F86B12C" w14:textId="3549D48F" w:rsidR="00815F5B" w:rsidRPr="00C9536A" w:rsidRDefault="00815F5B" w:rsidP="00815F5B">
      <w:pPr>
        <w:spacing w:after="0"/>
        <w:jc w:val="center"/>
        <w:rPr>
          <w:b/>
        </w:rPr>
      </w:pPr>
      <w:r w:rsidRPr="00C9536A">
        <w:rPr>
          <w:b/>
          <w:sz w:val="24"/>
        </w:rPr>
        <w:t>MUNICIPIO MANUEL DOBLADO</w:t>
      </w:r>
      <w:r w:rsidR="002D7C46">
        <w:rPr>
          <w:b/>
          <w:sz w:val="24"/>
        </w:rPr>
        <w:t>, GUANAJUATO.</w:t>
      </w:r>
    </w:p>
    <w:p w14:paraId="0D479804" w14:textId="6C6C37B4" w:rsidR="00815F5B" w:rsidRPr="00635235" w:rsidRDefault="00815F5B" w:rsidP="00815F5B">
      <w:pPr>
        <w:spacing w:after="0"/>
        <w:jc w:val="center"/>
        <w:rPr>
          <w:sz w:val="18"/>
        </w:rPr>
      </w:pPr>
      <w:r w:rsidRPr="00635235">
        <w:rPr>
          <w:sz w:val="18"/>
        </w:rPr>
        <w:t>Comité de Adquisiciones, Arrendamientos y Contratación de Servicios Relacionados con Bienes Muebles e Inmuebles del Municipio de Manuel Doblado, Guanajuato</w:t>
      </w:r>
      <w:r w:rsidR="002D7C46">
        <w:rPr>
          <w:sz w:val="18"/>
        </w:rPr>
        <w:t>.</w:t>
      </w:r>
    </w:p>
    <w:p w14:paraId="0E9F7951" w14:textId="02CFC57A" w:rsidR="00815F5B" w:rsidRPr="00635235" w:rsidRDefault="00815F5B" w:rsidP="00815F5B">
      <w:pPr>
        <w:spacing w:after="0"/>
        <w:jc w:val="center"/>
        <w:rPr>
          <w:sz w:val="18"/>
        </w:rPr>
      </w:pPr>
      <w:r w:rsidRPr="00635235">
        <w:rPr>
          <w:sz w:val="18"/>
        </w:rPr>
        <w:t xml:space="preserve">Licitación </w:t>
      </w:r>
      <w:r w:rsidR="0013043C">
        <w:rPr>
          <w:sz w:val="18"/>
        </w:rPr>
        <w:t>Pública</w:t>
      </w:r>
      <w:r w:rsidR="009F0356">
        <w:rPr>
          <w:sz w:val="18"/>
        </w:rPr>
        <w:t xml:space="preserve"> Nacional</w:t>
      </w:r>
      <w:r w:rsidRPr="00635235">
        <w:rPr>
          <w:sz w:val="18"/>
        </w:rPr>
        <w:t xml:space="preserve"> Presencial</w:t>
      </w:r>
    </w:p>
    <w:p w14:paraId="16FDE42E" w14:textId="4B33BDF2" w:rsidR="00815F5B" w:rsidRPr="00635235" w:rsidRDefault="002D7C46" w:rsidP="00C9536A">
      <w:pPr>
        <w:spacing w:after="0"/>
        <w:jc w:val="right"/>
        <w:rPr>
          <w:sz w:val="18"/>
        </w:rPr>
      </w:pPr>
      <w:r>
        <w:rPr>
          <w:sz w:val="18"/>
        </w:rPr>
        <w:t>Convocatoria: 00</w:t>
      </w:r>
      <w:r w:rsidR="00362F94">
        <w:rPr>
          <w:sz w:val="18"/>
        </w:rPr>
        <w:t>1</w:t>
      </w:r>
    </w:p>
    <w:p w14:paraId="252784B1" w14:textId="348DB5CF" w:rsidR="00815F5B" w:rsidRPr="00635235" w:rsidRDefault="00815F5B" w:rsidP="00C9536A">
      <w:pPr>
        <w:spacing w:after="0"/>
        <w:jc w:val="both"/>
        <w:rPr>
          <w:sz w:val="18"/>
        </w:rPr>
      </w:pPr>
      <w:r w:rsidRPr="00635235">
        <w:rPr>
          <w:sz w:val="18"/>
        </w:rPr>
        <w:t xml:space="preserve">De conformidad con lo que establece la Ley de Contrataciones Públicas para el Estado de Guanajuato, se convoca a los interesados en participar en la </w:t>
      </w:r>
      <w:r w:rsidR="002D7C46">
        <w:rPr>
          <w:sz w:val="18"/>
        </w:rPr>
        <w:t xml:space="preserve">Licitación de carácter </w:t>
      </w:r>
      <w:r w:rsidR="009F0356">
        <w:rPr>
          <w:sz w:val="18"/>
        </w:rPr>
        <w:t>pública</w:t>
      </w:r>
      <w:r w:rsidR="002D7C46">
        <w:rPr>
          <w:sz w:val="18"/>
        </w:rPr>
        <w:t xml:space="preserve"> </w:t>
      </w:r>
      <w:r w:rsidR="009F0356">
        <w:rPr>
          <w:sz w:val="18"/>
        </w:rPr>
        <w:t xml:space="preserve">nacional </w:t>
      </w:r>
      <w:r w:rsidR="00334DB3">
        <w:rPr>
          <w:sz w:val="18"/>
        </w:rPr>
        <w:t>p</w:t>
      </w:r>
      <w:r w:rsidRPr="00635235">
        <w:rPr>
          <w:sz w:val="18"/>
        </w:rPr>
        <w:t>resencial para la Adquisición</w:t>
      </w:r>
      <w:r w:rsidR="00F447D2">
        <w:rPr>
          <w:sz w:val="18"/>
        </w:rPr>
        <w:t xml:space="preserve"> de un cami</w:t>
      </w:r>
      <w:r w:rsidR="001F45CE">
        <w:rPr>
          <w:sz w:val="18"/>
        </w:rPr>
        <w:t>ón</w:t>
      </w:r>
      <w:r w:rsidR="00362F94">
        <w:rPr>
          <w:sz w:val="18"/>
        </w:rPr>
        <w:t xml:space="preserve"> grúa</w:t>
      </w:r>
      <w:r w:rsidRPr="00635235">
        <w:rPr>
          <w:sz w:val="18"/>
        </w:rPr>
        <w:t>, de conformidad con lo siguiente:</w:t>
      </w:r>
    </w:p>
    <w:tbl>
      <w:tblPr>
        <w:tblStyle w:val="Tablaconcuadrcula"/>
        <w:tblpPr w:leftFromText="141" w:rightFromText="141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1672"/>
        <w:gridCol w:w="880"/>
        <w:gridCol w:w="1843"/>
        <w:gridCol w:w="1276"/>
        <w:gridCol w:w="1986"/>
        <w:gridCol w:w="1497"/>
      </w:tblGrid>
      <w:tr w:rsidR="00815F5B" w:rsidRPr="00C9536A" w14:paraId="162192FB" w14:textId="77777777" w:rsidTr="00362F94">
        <w:tc>
          <w:tcPr>
            <w:tcW w:w="1672" w:type="dxa"/>
          </w:tcPr>
          <w:p w14:paraId="781A34D1" w14:textId="77777777" w:rsidR="00815F5B" w:rsidRPr="00C9536A" w:rsidRDefault="00815F5B" w:rsidP="00C90101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 xml:space="preserve">No. De </w:t>
            </w:r>
            <w:r w:rsidR="001013BF" w:rsidRPr="00C9536A">
              <w:rPr>
                <w:b/>
                <w:sz w:val="16"/>
              </w:rPr>
              <w:t>Li</w:t>
            </w:r>
            <w:r w:rsidRPr="00C9536A">
              <w:rPr>
                <w:b/>
                <w:sz w:val="16"/>
              </w:rPr>
              <w:t>citación</w:t>
            </w:r>
          </w:p>
        </w:tc>
        <w:tc>
          <w:tcPr>
            <w:tcW w:w="880" w:type="dxa"/>
          </w:tcPr>
          <w:p w14:paraId="206930CF" w14:textId="77777777" w:rsidR="00815F5B" w:rsidRPr="00E86EFA" w:rsidRDefault="001013BF" w:rsidP="00C90101">
            <w:pPr>
              <w:jc w:val="center"/>
              <w:rPr>
                <w:b/>
                <w:sz w:val="16"/>
              </w:rPr>
            </w:pPr>
            <w:r w:rsidRPr="00E86EFA">
              <w:rPr>
                <w:b/>
                <w:sz w:val="16"/>
              </w:rPr>
              <w:t>Costo de las bases</w:t>
            </w:r>
          </w:p>
        </w:tc>
        <w:tc>
          <w:tcPr>
            <w:tcW w:w="1843" w:type="dxa"/>
          </w:tcPr>
          <w:p w14:paraId="7E824AD7" w14:textId="77777777" w:rsidR="00815F5B" w:rsidRPr="00E86EFA" w:rsidRDefault="001013BF" w:rsidP="00C90101">
            <w:pPr>
              <w:jc w:val="center"/>
              <w:rPr>
                <w:b/>
                <w:sz w:val="16"/>
              </w:rPr>
            </w:pPr>
            <w:r w:rsidRPr="00E86EFA">
              <w:rPr>
                <w:b/>
                <w:sz w:val="16"/>
              </w:rPr>
              <w:t>Fecha límite para adquirir bases</w:t>
            </w:r>
          </w:p>
        </w:tc>
        <w:tc>
          <w:tcPr>
            <w:tcW w:w="1276" w:type="dxa"/>
          </w:tcPr>
          <w:p w14:paraId="677E0B8B" w14:textId="77777777" w:rsidR="00815F5B" w:rsidRPr="00C9536A" w:rsidRDefault="001013BF" w:rsidP="00C90101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>Junta de aclaraciones</w:t>
            </w:r>
          </w:p>
        </w:tc>
        <w:tc>
          <w:tcPr>
            <w:tcW w:w="1986" w:type="dxa"/>
          </w:tcPr>
          <w:p w14:paraId="698DD3FF" w14:textId="77777777" w:rsidR="00815F5B" w:rsidRPr="00C9536A" w:rsidRDefault="001013BF" w:rsidP="00C90101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>Presentación y apertura de ofertas técnicas y económicas</w:t>
            </w:r>
          </w:p>
        </w:tc>
        <w:tc>
          <w:tcPr>
            <w:tcW w:w="1497" w:type="dxa"/>
          </w:tcPr>
          <w:p w14:paraId="010ACB30" w14:textId="77777777" w:rsidR="00815F5B" w:rsidRPr="00C9536A" w:rsidRDefault="001013BF" w:rsidP="00C90101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>Notificación de Fallo</w:t>
            </w:r>
          </w:p>
        </w:tc>
      </w:tr>
      <w:tr w:rsidR="00815F5B" w:rsidRPr="00C9536A" w14:paraId="1C88FBD9" w14:textId="77777777" w:rsidTr="00362F94">
        <w:tc>
          <w:tcPr>
            <w:tcW w:w="1672" w:type="dxa"/>
          </w:tcPr>
          <w:p w14:paraId="211076E9" w14:textId="056ED871" w:rsidR="00815F5B" w:rsidRPr="00C9536A" w:rsidRDefault="00362F94" w:rsidP="00C901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CAMMD-001/2024</w:t>
            </w:r>
          </w:p>
        </w:tc>
        <w:tc>
          <w:tcPr>
            <w:tcW w:w="880" w:type="dxa"/>
          </w:tcPr>
          <w:p w14:paraId="0FAE91D1" w14:textId="191E7A37" w:rsidR="00815F5B" w:rsidRPr="00E86EFA" w:rsidRDefault="001013BF" w:rsidP="00C90101">
            <w:pPr>
              <w:jc w:val="center"/>
              <w:rPr>
                <w:sz w:val="16"/>
              </w:rPr>
            </w:pPr>
            <w:r w:rsidRPr="00E86EFA">
              <w:rPr>
                <w:sz w:val="16"/>
              </w:rPr>
              <w:t>$</w:t>
            </w:r>
            <w:r w:rsidR="00E86EFA" w:rsidRPr="00E86EFA">
              <w:rPr>
                <w:sz w:val="16"/>
              </w:rPr>
              <w:t>3,121.88</w:t>
            </w:r>
          </w:p>
        </w:tc>
        <w:tc>
          <w:tcPr>
            <w:tcW w:w="1843" w:type="dxa"/>
          </w:tcPr>
          <w:p w14:paraId="02B684B7" w14:textId="77777777" w:rsidR="00825F86" w:rsidRPr="00E86EFA" w:rsidRDefault="00362F94" w:rsidP="00C90101">
            <w:pPr>
              <w:jc w:val="center"/>
              <w:rPr>
                <w:sz w:val="16"/>
              </w:rPr>
            </w:pPr>
            <w:r w:rsidRPr="00E86EFA">
              <w:rPr>
                <w:sz w:val="16"/>
              </w:rPr>
              <w:t>23</w:t>
            </w:r>
            <w:r w:rsidR="000202F1" w:rsidRPr="00E86EFA">
              <w:rPr>
                <w:sz w:val="16"/>
              </w:rPr>
              <w:t>/</w:t>
            </w:r>
            <w:r w:rsidRPr="00E86EFA">
              <w:rPr>
                <w:sz w:val="16"/>
              </w:rPr>
              <w:t>MAYO</w:t>
            </w:r>
            <w:r w:rsidR="000202F1" w:rsidRPr="00E86EFA">
              <w:rPr>
                <w:sz w:val="16"/>
              </w:rPr>
              <w:t>/202</w:t>
            </w:r>
            <w:r w:rsidRPr="00E86EFA">
              <w:rPr>
                <w:sz w:val="16"/>
              </w:rPr>
              <w:t>4</w:t>
            </w:r>
          </w:p>
          <w:p w14:paraId="371CAD7F" w14:textId="2F0E0652" w:rsidR="00A8558F" w:rsidRPr="00E86EFA" w:rsidRDefault="00825F86" w:rsidP="00C90101">
            <w:pPr>
              <w:jc w:val="center"/>
              <w:rPr>
                <w:sz w:val="16"/>
              </w:rPr>
            </w:pPr>
            <w:r w:rsidRPr="00E86EFA">
              <w:rPr>
                <w:sz w:val="16"/>
              </w:rPr>
              <w:t>13:00 horas</w:t>
            </w:r>
          </w:p>
        </w:tc>
        <w:tc>
          <w:tcPr>
            <w:tcW w:w="1276" w:type="dxa"/>
          </w:tcPr>
          <w:p w14:paraId="6238A38F" w14:textId="1208A0B9" w:rsidR="00815F5B" w:rsidRPr="00C9536A" w:rsidRDefault="00362F94" w:rsidP="00C901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29/MAYO/2024</w:t>
            </w:r>
          </w:p>
          <w:p w14:paraId="31E792F2" w14:textId="7C79255B" w:rsidR="001013BF" w:rsidRPr="00C9536A" w:rsidRDefault="00FE210E" w:rsidP="00C901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 w:rsidR="001013BF" w:rsidRPr="00C9536A">
              <w:rPr>
                <w:sz w:val="16"/>
              </w:rPr>
              <w:t>:00 horas</w:t>
            </w:r>
          </w:p>
        </w:tc>
        <w:tc>
          <w:tcPr>
            <w:tcW w:w="1986" w:type="dxa"/>
          </w:tcPr>
          <w:p w14:paraId="1BFD1A45" w14:textId="09DC0BB5" w:rsidR="00815F5B" w:rsidRPr="00C9536A" w:rsidRDefault="004A5E72" w:rsidP="00C901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C421AE">
              <w:rPr>
                <w:sz w:val="16"/>
              </w:rPr>
              <w:t>/</w:t>
            </w:r>
            <w:r w:rsidR="00362F94">
              <w:rPr>
                <w:sz w:val="16"/>
              </w:rPr>
              <w:t>JUN</w:t>
            </w:r>
            <w:r w:rsidR="00C421AE">
              <w:rPr>
                <w:sz w:val="16"/>
              </w:rPr>
              <w:t>/202</w:t>
            </w:r>
            <w:r w:rsidR="00362F94">
              <w:rPr>
                <w:sz w:val="16"/>
              </w:rPr>
              <w:t>4</w:t>
            </w:r>
          </w:p>
          <w:p w14:paraId="57E58010" w14:textId="17AC4237" w:rsidR="001013BF" w:rsidRPr="00C9536A" w:rsidRDefault="001013BF" w:rsidP="00C90101">
            <w:pPr>
              <w:jc w:val="center"/>
              <w:rPr>
                <w:sz w:val="16"/>
              </w:rPr>
            </w:pPr>
            <w:r w:rsidRPr="00C9536A">
              <w:rPr>
                <w:sz w:val="16"/>
              </w:rPr>
              <w:t>Presentación</w:t>
            </w:r>
            <w:r w:rsidR="00B7551E">
              <w:rPr>
                <w:sz w:val="16"/>
              </w:rPr>
              <w:t xml:space="preserve"> y apertura</w:t>
            </w:r>
            <w:r w:rsidRPr="00C9536A">
              <w:rPr>
                <w:sz w:val="16"/>
              </w:rPr>
              <w:t>: 1</w:t>
            </w:r>
            <w:r w:rsidR="00AF065F">
              <w:rPr>
                <w:sz w:val="16"/>
              </w:rPr>
              <w:t>4</w:t>
            </w:r>
            <w:r w:rsidRPr="00C9536A">
              <w:rPr>
                <w:sz w:val="16"/>
              </w:rPr>
              <w:t>:00 horas</w:t>
            </w:r>
          </w:p>
        </w:tc>
        <w:tc>
          <w:tcPr>
            <w:tcW w:w="1497" w:type="dxa"/>
          </w:tcPr>
          <w:p w14:paraId="1A6ECC18" w14:textId="13B6ED4A" w:rsidR="00815F5B" w:rsidRPr="00C9536A" w:rsidRDefault="00170A03" w:rsidP="00C901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CB5184">
              <w:rPr>
                <w:sz w:val="16"/>
              </w:rPr>
              <w:t>/</w:t>
            </w:r>
            <w:r w:rsidR="00362F94">
              <w:rPr>
                <w:sz w:val="16"/>
              </w:rPr>
              <w:t>JUN</w:t>
            </w:r>
            <w:r w:rsidR="00C421AE">
              <w:rPr>
                <w:sz w:val="16"/>
              </w:rPr>
              <w:t>/202</w:t>
            </w:r>
            <w:r w:rsidR="00362F94">
              <w:rPr>
                <w:sz w:val="16"/>
              </w:rPr>
              <w:t>4</w:t>
            </w:r>
          </w:p>
          <w:p w14:paraId="279865E0" w14:textId="75A283E0" w:rsidR="00696801" w:rsidRPr="00C9536A" w:rsidRDefault="00696801" w:rsidP="00C90101">
            <w:pPr>
              <w:jc w:val="center"/>
              <w:rPr>
                <w:sz w:val="16"/>
              </w:rPr>
            </w:pPr>
            <w:r w:rsidRPr="00C9536A">
              <w:rPr>
                <w:sz w:val="16"/>
              </w:rPr>
              <w:t>1</w:t>
            </w:r>
            <w:r w:rsidR="0075043F">
              <w:rPr>
                <w:sz w:val="16"/>
              </w:rPr>
              <w:t>4</w:t>
            </w:r>
            <w:r w:rsidRPr="00C9536A">
              <w:rPr>
                <w:sz w:val="16"/>
              </w:rPr>
              <w:t>:00 horas</w:t>
            </w:r>
          </w:p>
        </w:tc>
      </w:tr>
    </w:tbl>
    <w:p w14:paraId="4E327385" w14:textId="3D4B5ECE" w:rsidR="00815F5B" w:rsidRPr="00C9536A" w:rsidRDefault="006F0542" w:rsidP="00C9536A">
      <w:pPr>
        <w:spacing w:after="0"/>
        <w:jc w:val="center"/>
        <w:rPr>
          <w:b/>
          <w:sz w:val="16"/>
        </w:rPr>
      </w:pPr>
      <w:r>
        <w:rPr>
          <w:b/>
          <w:sz w:val="16"/>
        </w:rPr>
        <w:br w:type="textWrapping" w:clear="all"/>
      </w:r>
    </w:p>
    <w:tbl>
      <w:tblPr>
        <w:tblStyle w:val="Tablaconcuadrcula"/>
        <w:tblW w:w="0" w:type="auto"/>
        <w:tblInd w:w="915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383"/>
      </w:tblGrid>
      <w:tr w:rsidR="00696801" w:rsidRPr="00C9536A" w14:paraId="276A031B" w14:textId="77777777" w:rsidTr="00C90101">
        <w:tc>
          <w:tcPr>
            <w:tcW w:w="2244" w:type="dxa"/>
          </w:tcPr>
          <w:p w14:paraId="00869E4C" w14:textId="77777777" w:rsidR="00696801" w:rsidRPr="00C9536A" w:rsidRDefault="00696801" w:rsidP="00C9536A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>Partida</w:t>
            </w:r>
          </w:p>
        </w:tc>
        <w:tc>
          <w:tcPr>
            <w:tcW w:w="2244" w:type="dxa"/>
          </w:tcPr>
          <w:p w14:paraId="47736914" w14:textId="77777777" w:rsidR="00696801" w:rsidRPr="00C9536A" w:rsidRDefault="00696801" w:rsidP="00C9536A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>Descripción</w:t>
            </w:r>
          </w:p>
        </w:tc>
        <w:tc>
          <w:tcPr>
            <w:tcW w:w="2245" w:type="dxa"/>
          </w:tcPr>
          <w:p w14:paraId="31930932" w14:textId="77777777" w:rsidR="00696801" w:rsidRPr="00C9536A" w:rsidRDefault="00696801" w:rsidP="00C9536A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>Cantidad</w:t>
            </w:r>
          </w:p>
        </w:tc>
        <w:tc>
          <w:tcPr>
            <w:tcW w:w="2383" w:type="dxa"/>
          </w:tcPr>
          <w:p w14:paraId="70D49BCD" w14:textId="77777777" w:rsidR="00696801" w:rsidRPr="00C9536A" w:rsidRDefault="00696801" w:rsidP="00C9536A">
            <w:pPr>
              <w:jc w:val="center"/>
              <w:rPr>
                <w:b/>
                <w:sz w:val="16"/>
              </w:rPr>
            </w:pPr>
            <w:r w:rsidRPr="00C9536A">
              <w:rPr>
                <w:b/>
                <w:sz w:val="16"/>
              </w:rPr>
              <w:t>Unidad de medida</w:t>
            </w:r>
          </w:p>
        </w:tc>
      </w:tr>
      <w:tr w:rsidR="00696801" w:rsidRPr="00C9536A" w14:paraId="29A1D99D" w14:textId="77777777" w:rsidTr="00C90101">
        <w:tc>
          <w:tcPr>
            <w:tcW w:w="2244" w:type="dxa"/>
          </w:tcPr>
          <w:p w14:paraId="2905F18F" w14:textId="77777777" w:rsidR="00696801" w:rsidRPr="00C9536A" w:rsidRDefault="00696801" w:rsidP="00C9536A">
            <w:pPr>
              <w:jc w:val="center"/>
              <w:rPr>
                <w:sz w:val="16"/>
              </w:rPr>
            </w:pPr>
            <w:r w:rsidRPr="00C9536A">
              <w:rPr>
                <w:sz w:val="16"/>
              </w:rPr>
              <w:t>1 ANEXO I</w:t>
            </w:r>
          </w:p>
        </w:tc>
        <w:tc>
          <w:tcPr>
            <w:tcW w:w="2244" w:type="dxa"/>
          </w:tcPr>
          <w:p w14:paraId="620221EA" w14:textId="77777777" w:rsidR="007215AE" w:rsidRDefault="00AD1088" w:rsidP="007215AE">
            <w:pPr>
              <w:ind w:left="1416" w:hanging="141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ADQUISICION </w:t>
            </w:r>
            <w:r w:rsidR="0075043F">
              <w:rPr>
                <w:sz w:val="16"/>
              </w:rPr>
              <w:t xml:space="preserve">DE </w:t>
            </w:r>
            <w:r w:rsidR="001F45CE">
              <w:rPr>
                <w:sz w:val="16"/>
              </w:rPr>
              <w:t>CAMIÓN</w:t>
            </w:r>
            <w:r w:rsidR="00AF065F">
              <w:rPr>
                <w:sz w:val="16"/>
              </w:rPr>
              <w:t xml:space="preserve"> </w:t>
            </w:r>
          </w:p>
          <w:p w14:paraId="6410D11D" w14:textId="06DBF530" w:rsidR="00696801" w:rsidRPr="00C9536A" w:rsidRDefault="00362F94" w:rsidP="007215AE">
            <w:pPr>
              <w:ind w:left="1416" w:hanging="1416"/>
              <w:jc w:val="center"/>
              <w:rPr>
                <w:sz w:val="16"/>
              </w:rPr>
            </w:pPr>
            <w:r>
              <w:rPr>
                <w:sz w:val="16"/>
              </w:rPr>
              <w:t>GRÚA</w:t>
            </w:r>
          </w:p>
        </w:tc>
        <w:tc>
          <w:tcPr>
            <w:tcW w:w="2245" w:type="dxa"/>
          </w:tcPr>
          <w:p w14:paraId="74334164" w14:textId="5F86D9C8" w:rsidR="00696801" w:rsidRPr="00C9536A" w:rsidRDefault="0075043F" w:rsidP="007504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83" w:type="dxa"/>
          </w:tcPr>
          <w:p w14:paraId="6D607CD5" w14:textId="358D8F9C" w:rsidR="00696801" w:rsidRPr="00C9536A" w:rsidRDefault="00696801" w:rsidP="00C9536A">
            <w:pPr>
              <w:jc w:val="center"/>
              <w:rPr>
                <w:sz w:val="16"/>
              </w:rPr>
            </w:pPr>
            <w:r w:rsidRPr="00C9536A">
              <w:rPr>
                <w:sz w:val="16"/>
              </w:rPr>
              <w:t>PZA</w:t>
            </w:r>
            <w:r w:rsidR="000202F1">
              <w:rPr>
                <w:sz w:val="16"/>
              </w:rPr>
              <w:t>S</w:t>
            </w:r>
          </w:p>
        </w:tc>
      </w:tr>
    </w:tbl>
    <w:p w14:paraId="4126149B" w14:textId="77777777" w:rsidR="00696801" w:rsidRPr="00C9536A" w:rsidRDefault="00696801" w:rsidP="00C9536A">
      <w:pPr>
        <w:spacing w:after="0"/>
        <w:jc w:val="center"/>
        <w:rPr>
          <w:sz w:val="16"/>
        </w:rPr>
      </w:pPr>
    </w:p>
    <w:p w14:paraId="6CF15D77" w14:textId="77777777" w:rsidR="00696801" w:rsidRPr="00635235" w:rsidRDefault="00696801" w:rsidP="00732BC2">
      <w:pPr>
        <w:spacing w:after="0"/>
        <w:jc w:val="both"/>
        <w:rPr>
          <w:b/>
          <w:sz w:val="18"/>
        </w:rPr>
      </w:pPr>
      <w:r w:rsidRPr="00635235">
        <w:rPr>
          <w:sz w:val="18"/>
        </w:rPr>
        <w:t>*El detalle de partidas se describen en el Anexo I que integran la licitación, lo</w:t>
      </w:r>
      <w:r w:rsidR="00C07833">
        <w:rPr>
          <w:sz w:val="18"/>
        </w:rPr>
        <w:t>s cuales podrá solicitar con la C.P. Graciela del Rosario León Hernández</w:t>
      </w:r>
      <w:r w:rsidRPr="00635235">
        <w:rPr>
          <w:sz w:val="18"/>
        </w:rPr>
        <w:t xml:space="preserve"> </w:t>
      </w:r>
      <w:r w:rsidRPr="00635235">
        <w:rPr>
          <w:b/>
          <w:sz w:val="18"/>
        </w:rPr>
        <w:t xml:space="preserve">Teléfono de </w:t>
      </w:r>
      <w:r w:rsidR="00655DFC">
        <w:rPr>
          <w:b/>
          <w:sz w:val="18"/>
        </w:rPr>
        <w:t>contacto: 4327440046</w:t>
      </w:r>
    </w:p>
    <w:p w14:paraId="029B924C" w14:textId="550294D2" w:rsidR="00147B1B" w:rsidRDefault="00147B1B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*La convocatoria, bases y an</w:t>
      </w:r>
      <w:r w:rsidR="00AD1088">
        <w:rPr>
          <w:sz w:val="18"/>
        </w:rPr>
        <w:t>exos de la presente licitación, a</w:t>
      </w:r>
      <w:r w:rsidRPr="00635235">
        <w:rPr>
          <w:sz w:val="18"/>
        </w:rPr>
        <w:t>sí mismo, los mismos se encuentran disponibles para consulta y entrega en: La Tesorería Municipal en el Área de Recursos Materiales y Servicios Generales ubicada en Hidalgo y Corona S/N, Colonia Centro, CP 36470, Cd. Manuel Doblado, Guanajuato; con el siguie</w:t>
      </w:r>
      <w:r w:rsidR="00D5298F">
        <w:rPr>
          <w:sz w:val="18"/>
        </w:rPr>
        <w:t xml:space="preserve">nte horario </w:t>
      </w:r>
      <w:r w:rsidR="00D5298F">
        <w:rPr>
          <w:sz w:val="18"/>
        </w:rPr>
        <w:t xml:space="preserve">9:00 a 16:00 </w:t>
      </w:r>
      <w:r w:rsidR="00D5298F">
        <w:rPr>
          <w:sz w:val="18"/>
        </w:rPr>
        <w:t xml:space="preserve"> a partir del 20 al 22 de mayo y el 23 de Mayo del presente año,  hasta las 13:00 p.m.</w:t>
      </w:r>
    </w:p>
    <w:p w14:paraId="169D3949" w14:textId="77777777" w:rsidR="00FB7D40" w:rsidRDefault="00FB7D40" w:rsidP="00732BC2">
      <w:pPr>
        <w:spacing w:after="0"/>
        <w:jc w:val="both"/>
        <w:rPr>
          <w:sz w:val="18"/>
        </w:rPr>
      </w:pPr>
    </w:p>
    <w:p w14:paraId="28AB6031" w14:textId="77777777" w:rsidR="00FB7D40" w:rsidRDefault="00FB7D40" w:rsidP="00732BC2">
      <w:pPr>
        <w:spacing w:after="0"/>
        <w:jc w:val="both"/>
        <w:rPr>
          <w:sz w:val="18"/>
        </w:rPr>
      </w:pPr>
    </w:p>
    <w:p w14:paraId="5195F3E4" w14:textId="77777777" w:rsidR="00FB7D40" w:rsidRPr="00635235" w:rsidRDefault="00FB7D40" w:rsidP="00732BC2">
      <w:pPr>
        <w:spacing w:after="0"/>
        <w:jc w:val="both"/>
        <w:rPr>
          <w:sz w:val="18"/>
        </w:rPr>
      </w:pPr>
    </w:p>
    <w:p w14:paraId="25482F06" w14:textId="77777777" w:rsidR="00147B1B" w:rsidRPr="00635235" w:rsidRDefault="00147B1B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*Formas de pago:</w:t>
      </w:r>
    </w:p>
    <w:p w14:paraId="5D40C29C" w14:textId="1DA23330" w:rsidR="003E040D" w:rsidRPr="00635235" w:rsidRDefault="003E040D" w:rsidP="00732BC2">
      <w:pPr>
        <w:spacing w:after="0"/>
        <w:jc w:val="both"/>
        <w:rPr>
          <w:sz w:val="18"/>
        </w:rPr>
      </w:pPr>
      <w:r w:rsidRPr="00E86EFA">
        <w:rPr>
          <w:sz w:val="18"/>
        </w:rPr>
        <w:t xml:space="preserve">1.- </w:t>
      </w:r>
      <w:r w:rsidR="004521BB" w:rsidRPr="00E86EFA">
        <w:rPr>
          <w:sz w:val="18"/>
        </w:rPr>
        <w:t xml:space="preserve">Conforme a las Disposiciones de Recaudación para </w:t>
      </w:r>
      <w:r w:rsidR="00C07833" w:rsidRPr="00E86EFA">
        <w:rPr>
          <w:sz w:val="18"/>
        </w:rPr>
        <w:t>el Ejercicio 202</w:t>
      </w:r>
      <w:r w:rsidR="00362F94" w:rsidRPr="00E86EFA">
        <w:rPr>
          <w:sz w:val="18"/>
        </w:rPr>
        <w:t>4</w:t>
      </w:r>
      <w:r w:rsidR="004521BB" w:rsidRPr="00E86EFA">
        <w:rPr>
          <w:sz w:val="18"/>
        </w:rPr>
        <w:t>, las bases tendrán un costo de</w:t>
      </w:r>
      <w:r w:rsidRPr="00E86EFA">
        <w:rPr>
          <w:sz w:val="18"/>
        </w:rPr>
        <w:t xml:space="preserve"> </w:t>
      </w:r>
      <w:r w:rsidRPr="00E86EFA">
        <w:rPr>
          <w:b/>
          <w:sz w:val="18"/>
        </w:rPr>
        <w:t>$</w:t>
      </w:r>
      <w:r w:rsidR="00E86EFA" w:rsidRPr="00E86EFA">
        <w:rPr>
          <w:b/>
          <w:sz w:val="18"/>
        </w:rPr>
        <w:t>3,121.88</w:t>
      </w:r>
      <w:r w:rsidR="008D6DB4" w:rsidRPr="00E86EFA">
        <w:rPr>
          <w:b/>
          <w:sz w:val="18"/>
        </w:rPr>
        <w:t xml:space="preserve"> (</w:t>
      </w:r>
      <w:r w:rsidR="00E86EFA" w:rsidRPr="00E86EFA">
        <w:rPr>
          <w:b/>
          <w:sz w:val="18"/>
        </w:rPr>
        <w:t>tres mil ciento veintiuno</w:t>
      </w:r>
      <w:r w:rsidR="009F0356" w:rsidRPr="00E86EFA">
        <w:rPr>
          <w:b/>
          <w:sz w:val="18"/>
        </w:rPr>
        <w:t xml:space="preserve"> </w:t>
      </w:r>
      <w:r w:rsidR="008D6DB4" w:rsidRPr="00E86EFA">
        <w:rPr>
          <w:b/>
          <w:sz w:val="18"/>
        </w:rPr>
        <w:t xml:space="preserve">pesos </w:t>
      </w:r>
      <w:r w:rsidR="00E86EFA" w:rsidRPr="00E86EFA">
        <w:rPr>
          <w:b/>
          <w:sz w:val="18"/>
        </w:rPr>
        <w:t>88</w:t>
      </w:r>
      <w:r w:rsidR="008D6DB4" w:rsidRPr="00E86EFA">
        <w:rPr>
          <w:b/>
          <w:sz w:val="18"/>
        </w:rPr>
        <w:t>/100 M.N.)</w:t>
      </w:r>
      <w:r w:rsidR="00635235" w:rsidRPr="00E86EFA">
        <w:rPr>
          <w:sz w:val="18"/>
        </w:rPr>
        <w:t>, acudiendo a las oficinas de T</w:t>
      </w:r>
      <w:r w:rsidRPr="00E86EFA">
        <w:rPr>
          <w:sz w:val="18"/>
        </w:rPr>
        <w:t>esorería Municipal, en ubicación y horario descrito en el párrafo anterior.</w:t>
      </w:r>
    </w:p>
    <w:p w14:paraId="033F44B5" w14:textId="1DFE4C0E" w:rsidR="009F0356" w:rsidRDefault="003E040D" w:rsidP="00732BC2">
      <w:pPr>
        <w:spacing w:after="0"/>
        <w:jc w:val="both"/>
        <w:rPr>
          <w:b/>
          <w:sz w:val="18"/>
        </w:rPr>
      </w:pPr>
      <w:r w:rsidRPr="00635235">
        <w:rPr>
          <w:sz w:val="18"/>
        </w:rPr>
        <w:t>2.-De</w:t>
      </w:r>
      <w:r w:rsidR="00201A4E">
        <w:rPr>
          <w:sz w:val="18"/>
        </w:rPr>
        <w:t xml:space="preserve">pósito en el </w:t>
      </w:r>
      <w:r w:rsidR="00201A4E" w:rsidRPr="00AD1088">
        <w:rPr>
          <w:b/>
          <w:sz w:val="18"/>
        </w:rPr>
        <w:t>banco BBVA</w:t>
      </w:r>
      <w:r w:rsidRPr="00AD1088">
        <w:rPr>
          <w:b/>
          <w:sz w:val="18"/>
        </w:rPr>
        <w:t>, N</w:t>
      </w:r>
      <w:r w:rsidR="00201A4E" w:rsidRPr="00AD1088">
        <w:rPr>
          <w:b/>
          <w:sz w:val="18"/>
        </w:rPr>
        <w:t>úmero de cuenta 0115667208</w:t>
      </w:r>
      <w:r w:rsidRPr="00AD1088">
        <w:rPr>
          <w:b/>
          <w:sz w:val="18"/>
        </w:rPr>
        <w:t xml:space="preserve">, </w:t>
      </w:r>
      <w:proofErr w:type="spellStart"/>
      <w:r w:rsidRPr="00AD1088">
        <w:rPr>
          <w:b/>
          <w:sz w:val="18"/>
        </w:rPr>
        <w:t>Clabe</w:t>
      </w:r>
      <w:proofErr w:type="spellEnd"/>
      <w:r w:rsidRPr="00AD1088">
        <w:rPr>
          <w:b/>
          <w:sz w:val="18"/>
        </w:rPr>
        <w:t xml:space="preserve"> </w:t>
      </w:r>
      <w:r w:rsidR="00655DFC" w:rsidRPr="00AD1088">
        <w:rPr>
          <w:b/>
          <w:sz w:val="18"/>
        </w:rPr>
        <w:t>Interbancaria 012225001156672086</w:t>
      </w:r>
      <w:r w:rsidRPr="00635235">
        <w:rPr>
          <w:sz w:val="18"/>
        </w:rPr>
        <w:t xml:space="preserve">, a nombre de </w:t>
      </w:r>
      <w:r w:rsidRPr="00AD1088">
        <w:rPr>
          <w:b/>
          <w:sz w:val="18"/>
        </w:rPr>
        <w:t>Municipio Manuel Doblado</w:t>
      </w:r>
      <w:r w:rsidRPr="00635235">
        <w:rPr>
          <w:sz w:val="18"/>
        </w:rPr>
        <w:t xml:space="preserve"> </w:t>
      </w:r>
      <w:r w:rsidRPr="00E86EFA">
        <w:rPr>
          <w:sz w:val="18"/>
        </w:rPr>
        <w:t xml:space="preserve">por </w:t>
      </w:r>
      <w:r w:rsidR="009F0356" w:rsidRPr="00E86EFA">
        <w:rPr>
          <w:b/>
          <w:sz w:val="18"/>
        </w:rPr>
        <w:t>$</w:t>
      </w:r>
      <w:r w:rsidR="00E86EFA" w:rsidRPr="00E86EFA">
        <w:rPr>
          <w:b/>
          <w:sz w:val="18"/>
        </w:rPr>
        <w:t>3,121.88 (tres mil ciento veintiuno  pesos 88</w:t>
      </w:r>
      <w:r w:rsidR="009F0356" w:rsidRPr="00E86EFA">
        <w:rPr>
          <w:b/>
          <w:sz w:val="18"/>
        </w:rPr>
        <w:t>/100 M.N.)</w:t>
      </w:r>
    </w:p>
    <w:p w14:paraId="2075CF0B" w14:textId="0DCE6796" w:rsidR="003E040D" w:rsidRPr="00635235" w:rsidRDefault="003E040D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 xml:space="preserve">*La junta de aclaraciones se llevará a cabo el día </w:t>
      </w:r>
      <w:r w:rsidR="0075043F">
        <w:rPr>
          <w:b/>
          <w:sz w:val="18"/>
        </w:rPr>
        <w:t>29</w:t>
      </w:r>
      <w:r w:rsidR="00C07833">
        <w:rPr>
          <w:b/>
          <w:sz w:val="18"/>
        </w:rPr>
        <w:t xml:space="preserve"> de </w:t>
      </w:r>
      <w:r w:rsidR="00362F94">
        <w:rPr>
          <w:b/>
          <w:sz w:val="18"/>
        </w:rPr>
        <w:t>mayo</w:t>
      </w:r>
      <w:r w:rsidR="00C07833">
        <w:rPr>
          <w:b/>
          <w:sz w:val="18"/>
        </w:rPr>
        <w:t xml:space="preserve"> de 202</w:t>
      </w:r>
      <w:r w:rsidR="00362F94">
        <w:rPr>
          <w:b/>
          <w:sz w:val="18"/>
        </w:rPr>
        <w:t>4</w:t>
      </w:r>
      <w:r w:rsidRPr="00635235">
        <w:rPr>
          <w:b/>
          <w:sz w:val="18"/>
        </w:rPr>
        <w:t xml:space="preserve"> a las 1</w:t>
      </w:r>
      <w:r w:rsidR="009F0356">
        <w:rPr>
          <w:b/>
          <w:sz w:val="18"/>
        </w:rPr>
        <w:t>3</w:t>
      </w:r>
      <w:r w:rsidRPr="00635235">
        <w:rPr>
          <w:b/>
          <w:sz w:val="18"/>
        </w:rPr>
        <w:t>:00 horas</w:t>
      </w:r>
      <w:r w:rsidR="00A270EC" w:rsidRPr="00635235">
        <w:rPr>
          <w:sz w:val="18"/>
        </w:rPr>
        <w:t xml:space="preserve"> en Sala de Cabildo de Presidencia Municipal ubicada en Hidalgo y Corona S/N, Colonia Centro, CP 36470, Cd. Manuel Doblado, Guanajuato.</w:t>
      </w:r>
    </w:p>
    <w:p w14:paraId="6294A2B9" w14:textId="70566CD2" w:rsidR="00551FDE" w:rsidRPr="00635235" w:rsidRDefault="00A270EC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*El acto de presentación de ofertas técn</w:t>
      </w:r>
      <w:r w:rsidR="00551FDE" w:rsidRPr="00635235">
        <w:rPr>
          <w:sz w:val="18"/>
        </w:rPr>
        <w:t xml:space="preserve">icas y económicas será el día </w:t>
      </w:r>
      <w:r w:rsidR="004A5E72">
        <w:rPr>
          <w:b/>
          <w:sz w:val="18"/>
        </w:rPr>
        <w:t>04</w:t>
      </w:r>
      <w:r w:rsidR="00C07833">
        <w:rPr>
          <w:b/>
          <w:sz w:val="18"/>
        </w:rPr>
        <w:t xml:space="preserve"> de </w:t>
      </w:r>
      <w:r w:rsidR="00362F94">
        <w:rPr>
          <w:b/>
          <w:sz w:val="18"/>
        </w:rPr>
        <w:t>Junio</w:t>
      </w:r>
      <w:r w:rsidR="00C07833">
        <w:rPr>
          <w:b/>
          <w:sz w:val="18"/>
        </w:rPr>
        <w:t xml:space="preserve"> de 202</w:t>
      </w:r>
      <w:r w:rsidR="00362F94">
        <w:rPr>
          <w:b/>
          <w:sz w:val="18"/>
        </w:rPr>
        <w:t>4</w:t>
      </w:r>
      <w:r w:rsidR="00551FDE" w:rsidRPr="00635235">
        <w:rPr>
          <w:b/>
          <w:sz w:val="18"/>
        </w:rPr>
        <w:t xml:space="preserve"> a las </w:t>
      </w:r>
      <w:r w:rsidR="0075043F">
        <w:rPr>
          <w:b/>
          <w:sz w:val="18"/>
        </w:rPr>
        <w:t>11</w:t>
      </w:r>
      <w:r w:rsidR="00551FDE" w:rsidRPr="00635235">
        <w:rPr>
          <w:b/>
          <w:sz w:val="18"/>
        </w:rPr>
        <w:t>:00 horas.</w:t>
      </w:r>
    </w:p>
    <w:p w14:paraId="7B338937" w14:textId="5867AEA8" w:rsidR="00551FDE" w:rsidRPr="00635235" w:rsidRDefault="00551FDE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 xml:space="preserve">*La apertura de las ofertas técnicas y económicas se </w:t>
      </w:r>
      <w:r w:rsidR="004521BB" w:rsidRPr="00635235">
        <w:rPr>
          <w:sz w:val="18"/>
        </w:rPr>
        <w:t>efectuará el</w:t>
      </w:r>
      <w:r w:rsidRPr="00635235">
        <w:rPr>
          <w:sz w:val="18"/>
        </w:rPr>
        <w:t xml:space="preserve"> día </w:t>
      </w:r>
      <w:r w:rsidR="00D842EE">
        <w:rPr>
          <w:b/>
          <w:sz w:val="18"/>
        </w:rPr>
        <w:t>0</w:t>
      </w:r>
      <w:r w:rsidR="00170A03">
        <w:rPr>
          <w:b/>
          <w:sz w:val="18"/>
        </w:rPr>
        <w:t>5</w:t>
      </w:r>
      <w:r w:rsidR="00403EA4">
        <w:rPr>
          <w:b/>
          <w:sz w:val="18"/>
        </w:rPr>
        <w:t xml:space="preserve"> </w:t>
      </w:r>
      <w:r w:rsidR="00362F94">
        <w:rPr>
          <w:b/>
          <w:sz w:val="18"/>
        </w:rPr>
        <w:t>de Junio</w:t>
      </w:r>
      <w:r w:rsidR="00C07833">
        <w:rPr>
          <w:b/>
          <w:sz w:val="18"/>
        </w:rPr>
        <w:t xml:space="preserve"> de 202</w:t>
      </w:r>
      <w:r w:rsidR="00362F94">
        <w:rPr>
          <w:b/>
          <w:sz w:val="18"/>
        </w:rPr>
        <w:t>4</w:t>
      </w:r>
      <w:r w:rsidRPr="00635235">
        <w:rPr>
          <w:b/>
          <w:sz w:val="18"/>
        </w:rPr>
        <w:t xml:space="preserve"> a las </w:t>
      </w:r>
      <w:r w:rsidR="0075043F">
        <w:rPr>
          <w:b/>
          <w:sz w:val="18"/>
        </w:rPr>
        <w:t>14</w:t>
      </w:r>
      <w:r w:rsidRPr="00635235">
        <w:rPr>
          <w:b/>
          <w:sz w:val="18"/>
        </w:rPr>
        <w:t>:00</w:t>
      </w:r>
      <w:r w:rsidRPr="0013043C">
        <w:rPr>
          <w:b/>
          <w:bCs/>
          <w:sz w:val="18"/>
        </w:rPr>
        <w:t xml:space="preserve"> horas</w:t>
      </w:r>
      <w:r w:rsidRPr="00635235">
        <w:rPr>
          <w:sz w:val="18"/>
        </w:rPr>
        <w:t xml:space="preserve"> en la Sala de Cabildo de la Presidencia Municipal ubicada en Hidalgo y Corona S/N, Colonia centro, CP 36470 de Ciudad Manuel Doblado, Guanajuato.</w:t>
      </w:r>
    </w:p>
    <w:p w14:paraId="03240669" w14:textId="1CA45227" w:rsidR="00551FDE" w:rsidRPr="00635235" w:rsidRDefault="00551FDE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 xml:space="preserve">*El idioma en que deberán presentarse las propuestas será: </w:t>
      </w:r>
      <w:proofErr w:type="gramStart"/>
      <w:r w:rsidRPr="00635235">
        <w:rPr>
          <w:sz w:val="18"/>
        </w:rPr>
        <w:t>Español</w:t>
      </w:r>
      <w:proofErr w:type="gramEnd"/>
      <w:r w:rsidRPr="00635235">
        <w:rPr>
          <w:sz w:val="18"/>
        </w:rPr>
        <w:t>.</w:t>
      </w:r>
    </w:p>
    <w:p w14:paraId="18168E56" w14:textId="77777777" w:rsidR="00551FDE" w:rsidRPr="00635235" w:rsidRDefault="00632904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*La(s) moneda</w:t>
      </w:r>
      <w:r w:rsidR="00551FDE" w:rsidRPr="00635235">
        <w:rPr>
          <w:sz w:val="18"/>
        </w:rPr>
        <w:t>(s) en que deberá(n) cotizarse la(s) proposición(es) será(n): Pesos Mexicanos.</w:t>
      </w:r>
    </w:p>
    <w:p w14:paraId="345F48D2" w14:textId="77777777" w:rsidR="00551FDE" w:rsidRPr="00635235" w:rsidRDefault="00551FDE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*Lugar y condiciones de entrega: Señalado en bases y anexos.</w:t>
      </w:r>
    </w:p>
    <w:p w14:paraId="46796705" w14:textId="77777777" w:rsidR="00A270EC" w:rsidRPr="00635235" w:rsidRDefault="00551FDE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*Plazos de entrega de los bienes</w:t>
      </w:r>
      <w:r w:rsidR="00632904" w:rsidRPr="00635235">
        <w:rPr>
          <w:sz w:val="18"/>
        </w:rPr>
        <w:t>: De acuerdo a bases y anexos.</w:t>
      </w:r>
    </w:p>
    <w:p w14:paraId="3A7216A4" w14:textId="77777777" w:rsidR="00632904" w:rsidRPr="00635235" w:rsidRDefault="00632904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*Las condiciones de pago serán: Dentro de los 15 días hábiles siguientes a la entrega y éste será a plena satisfacción del Municipio de Manuel Doblado.</w:t>
      </w:r>
    </w:p>
    <w:p w14:paraId="45DB53AA" w14:textId="77777777" w:rsidR="00632904" w:rsidRPr="00635235" w:rsidRDefault="00632904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*Se encuentran impedidas para contratar las personas físicas o morales que se encuentren en los su</w:t>
      </w:r>
      <w:r w:rsidR="00732BC2" w:rsidRPr="00635235">
        <w:rPr>
          <w:sz w:val="18"/>
        </w:rPr>
        <w:t>puestos del artí</w:t>
      </w:r>
      <w:r w:rsidRPr="00635235">
        <w:rPr>
          <w:sz w:val="18"/>
        </w:rPr>
        <w:t>culo 42 de la Ley de Contrataciones Públicas para el Estado de Guanajuato.</w:t>
      </w:r>
    </w:p>
    <w:p w14:paraId="0A25828B" w14:textId="77777777" w:rsidR="00632904" w:rsidRPr="00635235" w:rsidRDefault="00632904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 xml:space="preserve">*La procedencia de los </w:t>
      </w:r>
      <w:r w:rsidR="004521BB">
        <w:rPr>
          <w:sz w:val="18"/>
        </w:rPr>
        <w:t xml:space="preserve">recursos </w:t>
      </w:r>
      <w:r w:rsidRPr="00635235">
        <w:rPr>
          <w:sz w:val="18"/>
        </w:rPr>
        <w:t xml:space="preserve">es: </w:t>
      </w:r>
      <w:r w:rsidR="004521BB">
        <w:rPr>
          <w:sz w:val="18"/>
        </w:rPr>
        <w:t>Estatal-Municipal</w:t>
      </w:r>
    </w:p>
    <w:p w14:paraId="5C0DC38B" w14:textId="77777777" w:rsidR="00632904" w:rsidRPr="00635235" w:rsidRDefault="00632904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*La notificación del fallo podrá diferirse cuando existan circunstancias que así lo ameriten.</w:t>
      </w:r>
    </w:p>
    <w:p w14:paraId="17139C6A" w14:textId="77777777" w:rsidR="00632904" w:rsidRPr="00635235" w:rsidRDefault="00632904" w:rsidP="00732BC2">
      <w:pPr>
        <w:spacing w:after="0"/>
        <w:jc w:val="both"/>
        <w:rPr>
          <w:sz w:val="18"/>
        </w:rPr>
      </w:pPr>
      <w:r w:rsidRPr="00635235">
        <w:rPr>
          <w:sz w:val="18"/>
        </w:rPr>
        <w:t>*Los Licitantes que resulten adjudicados deberán inscribirse en el padrón de proveedores del Municipio de Manuel Doblado</w:t>
      </w:r>
      <w:r w:rsidR="00807B76" w:rsidRPr="00635235">
        <w:rPr>
          <w:sz w:val="18"/>
        </w:rPr>
        <w:t>, proporcionando la información y documentación solicitada para efectos de trámites administrativos.</w:t>
      </w:r>
    </w:p>
    <w:p w14:paraId="66645E14" w14:textId="77777777" w:rsidR="00807B76" w:rsidRDefault="00807B76" w:rsidP="00815F5B">
      <w:pPr>
        <w:spacing w:after="0"/>
        <w:rPr>
          <w:sz w:val="16"/>
        </w:rPr>
      </w:pPr>
    </w:p>
    <w:p w14:paraId="00BA6599" w14:textId="09D8440D" w:rsidR="00FB7D40" w:rsidRPr="00FB7D40" w:rsidRDefault="00807B76" w:rsidP="00FB7D40">
      <w:pPr>
        <w:spacing w:after="0"/>
        <w:jc w:val="center"/>
      </w:pPr>
      <w:r w:rsidRPr="00635235">
        <w:t>Cd. Manuel</w:t>
      </w:r>
      <w:r w:rsidR="00240A3D">
        <w:t xml:space="preserve"> Doblado, Gu</w:t>
      </w:r>
      <w:r w:rsidR="004521BB">
        <w:t>anajuato</w:t>
      </w:r>
      <w:r w:rsidR="00B7551E">
        <w:t>.,</w:t>
      </w:r>
      <w:r w:rsidR="00C421AE">
        <w:t xml:space="preserve"> </w:t>
      </w:r>
      <w:r w:rsidR="00E86EFA">
        <w:t>16</w:t>
      </w:r>
      <w:r w:rsidR="00E1221B">
        <w:t xml:space="preserve"> de </w:t>
      </w:r>
      <w:r w:rsidR="00362F94">
        <w:t>Mayo</w:t>
      </w:r>
      <w:r w:rsidR="00E24256">
        <w:t xml:space="preserve"> </w:t>
      </w:r>
      <w:r w:rsidR="00C421AE">
        <w:t>de</w:t>
      </w:r>
      <w:r w:rsidR="00E24256">
        <w:t>l</w:t>
      </w:r>
      <w:r w:rsidR="00C421AE">
        <w:t xml:space="preserve"> 202</w:t>
      </w:r>
      <w:r w:rsidR="00362F94">
        <w:t>4</w:t>
      </w:r>
      <w:r w:rsidR="00B7551E">
        <w:t>.</w:t>
      </w:r>
    </w:p>
    <w:p w14:paraId="312CE190" w14:textId="77777777" w:rsidR="00807B76" w:rsidRPr="00635235" w:rsidRDefault="00807B76" w:rsidP="00732BC2">
      <w:pPr>
        <w:spacing w:after="0"/>
        <w:jc w:val="center"/>
      </w:pPr>
      <w:r w:rsidRPr="00635235">
        <w:t>EL COMITÉ</w:t>
      </w:r>
      <w:r w:rsidR="004521BB">
        <w:t xml:space="preserve"> </w:t>
      </w:r>
    </w:p>
    <w:p w14:paraId="2BB8FD17" w14:textId="77777777" w:rsidR="00696801" w:rsidRPr="00C9536A" w:rsidRDefault="00696801" w:rsidP="00815F5B">
      <w:pPr>
        <w:spacing w:after="0"/>
        <w:rPr>
          <w:sz w:val="16"/>
        </w:rPr>
      </w:pPr>
    </w:p>
    <w:sectPr w:rsidR="00696801" w:rsidRPr="00C9536A" w:rsidSect="001D1635"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3C176" w14:textId="77777777" w:rsidR="000B6406" w:rsidRDefault="000B6406" w:rsidP="00240A3D">
      <w:pPr>
        <w:spacing w:after="0" w:line="240" w:lineRule="auto"/>
      </w:pPr>
      <w:r>
        <w:separator/>
      </w:r>
    </w:p>
  </w:endnote>
  <w:endnote w:type="continuationSeparator" w:id="0">
    <w:p w14:paraId="44B59AED" w14:textId="77777777" w:rsidR="000B6406" w:rsidRDefault="000B6406" w:rsidP="0024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2D2B6" w14:textId="77777777" w:rsidR="00240A3D" w:rsidRDefault="00C421AE" w:rsidP="00240A3D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16948B8E" wp14:editId="5BBA76EA">
          <wp:extent cx="762000" cy="4572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64" cy="463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2FE5" w14:textId="77777777" w:rsidR="000B6406" w:rsidRDefault="000B6406" w:rsidP="00240A3D">
      <w:pPr>
        <w:spacing w:after="0" w:line="240" w:lineRule="auto"/>
      </w:pPr>
      <w:r>
        <w:separator/>
      </w:r>
    </w:p>
  </w:footnote>
  <w:footnote w:type="continuationSeparator" w:id="0">
    <w:p w14:paraId="390AD646" w14:textId="77777777" w:rsidR="000B6406" w:rsidRDefault="000B6406" w:rsidP="00240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5B"/>
    <w:rsid w:val="0000617C"/>
    <w:rsid w:val="000202F1"/>
    <w:rsid w:val="00085A09"/>
    <w:rsid w:val="000B6406"/>
    <w:rsid w:val="001013BF"/>
    <w:rsid w:val="0011277A"/>
    <w:rsid w:val="0013043C"/>
    <w:rsid w:val="00146F62"/>
    <w:rsid w:val="00147B1B"/>
    <w:rsid w:val="00170A03"/>
    <w:rsid w:val="00194283"/>
    <w:rsid w:val="001D1635"/>
    <w:rsid w:val="001E49F1"/>
    <w:rsid w:val="001F45CE"/>
    <w:rsid w:val="00201A4E"/>
    <w:rsid w:val="00240A3D"/>
    <w:rsid w:val="002A2E11"/>
    <w:rsid w:val="002D7C46"/>
    <w:rsid w:val="00332640"/>
    <w:rsid w:val="00334DB3"/>
    <w:rsid w:val="00350F74"/>
    <w:rsid w:val="00357110"/>
    <w:rsid w:val="00362F94"/>
    <w:rsid w:val="003A6ED5"/>
    <w:rsid w:val="003E040D"/>
    <w:rsid w:val="00403EA4"/>
    <w:rsid w:val="004521BB"/>
    <w:rsid w:val="004739B1"/>
    <w:rsid w:val="00490346"/>
    <w:rsid w:val="004A5E72"/>
    <w:rsid w:val="004A74D9"/>
    <w:rsid w:val="005155B3"/>
    <w:rsid w:val="00551FDE"/>
    <w:rsid w:val="00555794"/>
    <w:rsid w:val="00562C4A"/>
    <w:rsid w:val="005A3F82"/>
    <w:rsid w:val="00604A8F"/>
    <w:rsid w:val="00622525"/>
    <w:rsid w:val="00626CA4"/>
    <w:rsid w:val="00632904"/>
    <w:rsid w:val="00635235"/>
    <w:rsid w:val="0065207F"/>
    <w:rsid w:val="00655DFC"/>
    <w:rsid w:val="00691624"/>
    <w:rsid w:val="00696801"/>
    <w:rsid w:val="00697BC6"/>
    <w:rsid w:val="006B6CF4"/>
    <w:rsid w:val="006F0542"/>
    <w:rsid w:val="007215AE"/>
    <w:rsid w:val="00732BC2"/>
    <w:rsid w:val="00734D9F"/>
    <w:rsid w:val="0075043F"/>
    <w:rsid w:val="007A4D94"/>
    <w:rsid w:val="007C53B4"/>
    <w:rsid w:val="007D5174"/>
    <w:rsid w:val="00807B76"/>
    <w:rsid w:val="00815F5B"/>
    <w:rsid w:val="0082101E"/>
    <w:rsid w:val="00825F86"/>
    <w:rsid w:val="00874F54"/>
    <w:rsid w:val="0088526E"/>
    <w:rsid w:val="008D6DB4"/>
    <w:rsid w:val="00902385"/>
    <w:rsid w:val="009254AE"/>
    <w:rsid w:val="009C3482"/>
    <w:rsid w:val="009F0356"/>
    <w:rsid w:val="00A270EC"/>
    <w:rsid w:val="00A71A16"/>
    <w:rsid w:val="00A8558F"/>
    <w:rsid w:val="00AD1088"/>
    <w:rsid w:val="00AF065F"/>
    <w:rsid w:val="00B45A01"/>
    <w:rsid w:val="00B5339A"/>
    <w:rsid w:val="00B708F7"/>
    <w:rsid w:val="00B7551E"/>
    <w:rsid w:val="00B8006E"/>
    <w:rsid w:val="00BA78FB"/>
    <w:rsid w:val="00BE5EFF"/>
    <w:rsid w:val="00C07833"/>
    <w:rsid w:val="00C421AE"/>
    <w:rsid w:val="00C74D7E"/>
    <w:rsid w:val="00C90101"/>
    <w:rsid w:val="00C91C18"/>
    <w:rsid w:val="00C9536A"/>
    <w:rsid w:val="00CB5184"/>
    <w:rsid w:val="00D02EE2"/>
    <w:rsid w:val="00D20130"/>
    <w:rsid w:val="00D5298F"/>
    <w:rsid w:val="00D842EE"/>
    <w:rsid w:val="00DC4E96"/>
    <w:rsid w:val="00DE4649"/>
    <w:rsid w:val="00E1221B"/>
    <w:rsid w:val="00E24256"/>
    <w:rsid w:val="00E86EFA"/>
    <w:rsid w:val="00EA11A5"/>
    <w:rsid w:val="00EB02DB"/>
    <w:rsid w:val="00F447D2"/>
    <w:rsid w:val="00FB7D40"/>
    <w:rsid w:val="00FE1FC3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BED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47B1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0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3D"/>
  </w:style>
  <w:style w:type="paragraph" w:styleId="Piedepgina">
    <w:name w:val="footer"/>
    <w:basedOn w:val="Normal"/>
    <w:link w:val="PiedepginaCar"/>
    <w:uiPriority w:val="99"/>
    <w:unhideWhenUsed/>
    <w:rsid w:val="00240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3D"/>
  </w:style>
  <w:style w:type="paragraph" w:styleId="Textodeglobo">
    <w:name w:val="Balloon Text"/>
    <w:basedOn w:val="Normal"/>
    <w:link w:val="TextodegloboCar"/>
    <w:uiPriority w:val="99"/>
    <w:semiHidden/>
    <w:unhideWhenUsed/>
    <w:rsid w:val="0024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47B1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0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3D"/>
  </w:style>
  <w:style w:type="paragraph" w:styleId="Piedepgina">
    <w:name w:val="footer"/>
    <w:basedOn w:val="Normal"/>
    <w:link w:val="PiedepginaCar"/>
    <w:uiPriority w:val="99"/>
    <w:unhideWhenUsed/>
    <w:rsid w:val="00240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3D"/>
  </w:style>
  <w:style w:type="paragraph" w:styleId="Textodeglobo">
    <w:name w:val="Balloon Text"/>
    <w:basedOn w:val="Normal"/>
    <w:link w:val="TextodegloboCar"/>
    <w:uiPriority w:val="99"/>
    <w:semiHidden/>
    <w:unhideWhenUsed/>
    <w:rsid w:val="0024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Patrimonial</cp:lastModifiedBy>
  <cp:revision>8</cp:revision>
  <cp:lastPrinted>2024-05-16T20:11:00Z</cp:lastPrinted>
  <dcterms:created xsi:type="dcterms:W3CDTF">2024-05-09T18:45:00Z</dcterms:created>
  <dcterms:modified xsi:type="dcterms:W3CDTF">2024-05-16T20:23:00Z</dcterms:modified>
</cp:coreProperties>
</file>